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山信软件热电偶芯等251107采购项目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山信软件热电偶芯等251107采购项目。</w:t>
      </w:r>
    </w:p>
    <w:p w14:paraId="1023FC00">
      <w:pPr>
        <w:widowControl/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平台招标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19185225111175</w:t>
      </w:r>
    </w:p>
    <w:p w14:paraId="47EA4C43">
      <w:pPr>
        <w:widowControl/>
        <w:spacing w:line="360" w:lineRule="auto"/>
        <w:ind w:firstLine="964" w:firstLineChars="4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采购</w:t>
      </w:r>
      <w:r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项目编号：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none"/>
          <w:lang w:val="en-US" w:eastAsia="zh-CN"/>
        </w:rPr>
        <w:t>QLGZ-XJCG-2025148</w:t>
      </w:r>
    </w:p>
    <w:p w14:paraId="6AB9359F">
      <w:pPr>
        <w:widowControl/>
        <w:spacing w:line="360" w:lineRule="auto"/>
        <w:ind w:firstLine="482" w:firstLineChars="200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621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1464"/>
        <w:gridCol w:w="2415"/>
        <w:gridCol w:w="749"/>
        <w:gridCol w:w="761"/>
        <w:gridCol w:w="1510"/>
        <w:gridCol w:w="807"/>
        <w:gridCol w:w="2056"/>
      </w:tblGrid>
      <w:tr w14:paraId="6D9E09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FF3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B8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物料名称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BDC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规格型号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0C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C38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0D6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供货期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8D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1D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备注</w:t>
            </w:r>
          </w:p>
        </w:tc>
      </w:tr>
      <w:tr w14:paraId="252660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CB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33D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热电偶外套管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6C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配WRE-1322  L=1450mm  Φ=22用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A9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9C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17A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D2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F2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全管不锈钢保护；</w:t>
            </w:r>
          </w:p>
          <w:p w14:paraId="410804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任务单95RW202511-001</w:t>
            </w:r>
          </w:p>
        </w:tc>
      </w:tr>
      <w:tr w14:paraId="25AABD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C3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155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装配式热电偶芯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7C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WRE-1322 L=1450mm Φ22全管不锈钢保护,偶丝直径为2.2mm,最高温度750℃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41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94A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B9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F39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549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95RW202511-001</w:t>
            </w:r>
          </w:p>
          <w:p w14:paraId="5839B0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任务单</w:t>
            </w:r>
          </w:p>
        </w:tc>
      </w:tr>
      <w:tr w14:paraId="4AB86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509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95D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热电阻（芯）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CB6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4.FJZCW/Pt100/引线 5米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47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米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4F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4A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E7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D9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任务单95RW202511-002</w:t>
            </w:r>
          </w:p>
        </w:tc>
      </w:tr>
      <w:tr w14:paraId="4BAB5A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B0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39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热电偶外套管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F9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WRN-320NM L=650*500  活动卡套M27×2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15D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D10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E4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92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91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一级耐磨外管，任务单95RW202511-003</w:t>
            </w:r>
          </w:p>
        </w:tc>
      </w:tr>
      <w:tr w14:paraId="46FBC8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E7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F6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热电偶芯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BA4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WRN-320NM L=650*500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37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FF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C03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0F1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1F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任务单95RW202511-003</w:t>
            </w:r>
          </w:p>
        </w:tc>
      </w:tr>
      <w:tr w14:paraId="43419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4" w:hRule="atLeast"/>
          <w:jc w:val="center"/>
        </w:trPr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B8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6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C00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热电偶套管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5C4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WRR-010 B型  L=1200mm，双层外套管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CDC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176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B97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2025/11/30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6F8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30A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-60" w:leftChars="-25" w:right="-60" w:rightChars="-25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外管Φ40（内含Φ25管），内衬管Φ16（内含Φ8绝缘芯） 高纯刚玉管（99），接线柱带补偿导线300mm，任务单95RW202508-010</w:t>
            </w:r>
          </w:p>
        </w:tc>
      </w:tr>
    </w:tbl>
    <w:p w14:paraId="1E784BB9">
      <w:pPr>
        <w:pStyle w:val="5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响应供应商成交后必须按照询价文件型号规格要求进行供货。如果出现质量不合格，必须按照采购人要求按成交价格送货直至满足使用要求为止。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087B0B9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6F047310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7245295F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2022年11月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12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0A2B1B4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（4）若为生产制造商可以直接报名；若为中间商需要提供2023年以来类似物料的供货业绩证明2份。</w:t>
      </w:r>
    </w:p>
    <w:p w14:paraId="626E3B0A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14A600B8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；④同一法人机构与其任何分支机构（或同一法人机构的不同分支机构）同时参加本项目进行竞价活动；⑤存在其他违反法律法规、职业道德的情形；⑥被山东钢铁集团有限公司及权属单位列入合作异常名录的。</w:t>
      </w:r>
    </w:p>
    <w:p w14:paraId="543D80F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（6）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询价文件每件售价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元，供应商报名后无需缴费，自行下载询价文件，报名时间截止</w:t>
      </w:r>
      <w:bookmarkStart w:id="0" w:name="_GoBack"/>
      <w:bookmarkEnd w:id="0"/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2025年11月 19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2025年11月19日9：00分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0"/>
        <w:spacing w:line="360" w:lineRule="auto"/>
        <w:ind w:left="48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张鹏 18764612881</w:t>
      </w:r>
    </w:p>
    <w:p w14:paraId="1557195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技术联系人：王进18663478407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潘女士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陈女士</w:t>
      </w:r>
    </w:p>
    <w:p w14:paraId="30750193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0531-86191857/78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qlgjzb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896306C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-120" w:leftChars="-50" w:right="-120" w:rightChars="-50"/>
        <w:jc w:val="left"/>
        <w:textAlignment w:val="auto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山东钢铁集团有限公司招标采购与拍卖管理信息平台（http://bams.shansteelgroup.com）网站发布。</w:t>
      </w:r>
    </w:p>
    <w:p w14:paraId="06BAB2A3">
      <w:pP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highlight w:val="none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4 点击上图中的“下载”，下载询价文件，并仔细阅读，报价单需盖章扫描。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6点击“投标制作”后，显示如下：</w:t>
      </w:r>
    </w:p>
    <w:p w14:paraId="16198530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pgSz w:w="11905" w:h="16838"/>
          <w:pgMar w:top="1757" w:right="1361" w:bottom="1191" w:left="1361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9600" w:firstLineChars="40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08DC3DFE">
      <w:pPr>
        <w:jc w:val="right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12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2D36CC"/>
    <w:rsid w:val="0109768F"/>
    <w:rsid w:val="01137E23"/>
    <w:rsid w:val="0A3460FC"/>
    <w:rsid w:val="155F59FC"/>
    <w:rsid w:val="17DB3BE9"/>
    <w:rsid w:val="189777A2"/>
    <w:rsid w:val="21646A30"/>
    <w:rsid w:val="2BB0530E"/>
    <w:rsid w:val="2CB2415A"/>
    <w:rsid w:val="2F636D15"/>
    <w:rsid w:val="303B3025"/>
    <w:rsid w:val="30FC173E"/>
    <w:rsid w:val="33D9737A"/>
    <w:rsid w:val="3471723F"/>
    <w:rsid w:val="38843A7C"/>
    <w:rsid w:val="38D361E0"/>
    <w:rsid w:val="3B7B6FC6"/>
    <w:rsid w:val="412D36CC"/>
    <w:rsid w:val="42247C21"/>
    <w:rsid w:val="454734F9"/>
    <w:rsid w:val="4C06179A"/>
    <w:rsid w:val="55B10439"/>
    <w:rsid w:val="64824023"/>
    <w:rsid w:val="70A17A56"/>
    <w:rsid w:val="756372BB"/>
    <w:rsid w:val="768F321A"/>
    <w:rsid w:val="76A85837"/>
    <w:rsid w:val="773F310C"/>
    <w:rsid w:val="77C05031"/>
    <w:rsid w:val="7E7B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1426</Words>
  <Characters>1850</Characters>
  <Lines>0</Lines>
  <Paragraphs>0</Paragraphs>
  <TotalTime>6</TotalTime>
  <ScaleCrop>false</ScaleCrop>
  <LinksUpToDate>false</LinksUpToDate>
  <CharactersWithSpaces>1959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2025-11-11T09:59:00Z</dcterms:created>
  <dc:creator>齐鲁国际</dc:creator>
  <cp:lastModifiedBy>齐鲁国际</cp:lastModifiedBy>
  <dcterms:modified xsi:type="dcterms:W3CDTF">2025-11-18T06:20:35Z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94199B19DF124FCDB6A408D7736AEDDB_11</vt:lpwstr>
  </property>
  <property fmtid="{D5CDD505-2E9C-101B-9397-08002B2CF9AE}" pid="4" name="KSOTemplateDocerSaveRecord">
    <vt:lpwstr>eyJoZGlkIjoiMjBjYzI5MDVmMDNjYmI4OTIwMDYzMzg2NDE2NjgwMDAiLCJ1c2VySWQiOiIxNTcxODYxOTYxIn0=</vt:lpwstr>
  </property>
</Properties>
</file>